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01" w:rsidRDefault="00B818C0">
      <w:pPr>
        <w:pStyle w:val="normal0"/>
        <w:jc w:val="center"/>
      </w:pPr>
      <w:r>
        <w:rPr>
          <w:rFonts w:ascii="Calibri" w:eastAsia="Calibri" w:hAnsi="Calibri" w:cs="Calibri"/>
          <w:color w:val="000000"/>
        </w:rPr>
        <w:t> </w:t>
      </w:r>
      <w:r>
        <w:rPr>
          <w:rFonts w:ascii="Calibri" w:eastAsia="Calibri" w:hAnsi="Calibri" w:cs="Calibri"/>
          <w:noProof/>
          <w:color w:val="000000"/>
          <w:lang w:val="ca-ES"/>
        </w:rPr>
        <w:drawing>
          <wp:inline distT="0" distB="0" distL="114300" distR="114300">
            <wp:extent cx="626827" cy="702597"/>
            <wp:effectExtent l="0" t="0" r="0" b="0"/>
            <wp:docPr id="1027" name="image1.jpg" descr="465667800_p3hW2-M"/>
            <wp:cNvGraphicFramePr/>
            <a:graphic xmlns:a="http://schemas.openxmlformats.org/drawingml/2006/main">
              <a:graphicData uri="http://schemas.openxmlformats.org/drawingml/2006/picture">
                <pic:pic xmlns:pic="http://schemas.openxmlformats.org/drawingml/2006/picture">
                  <pic:nvPicPr>
                    <pic:cNvPr id="0" name="image1.jpg" descr="465667800_p3hW2-M"/>
                    <pic:cNvPicPr preferRelativeResize="0"/>
                  </pic:nvPicPr>
                  <pic:blipFill>
                    <a:blip r:embed="rId6"/>
                    <a:srcRect/>
                    <a:stretch>
                      <a:fillRect/>
                    </a:stretch>
                  </pic:blipFill>
                  <pic:spPr>
                    <a:xfrm>
                      <a:off x="0" y="0"/>
                      <a:ext cx="626827" cy="702597"/>
                    </a:xfrm>
                    <a:prstGeom prst="rect">
                      <a:avLst/>
                    </a:prstGeom>
                    <a:ln/>
                  </pic:spPr>
                </pic:pic>
              </a:graphicData>
            </a:graphic>
          </wp:inline>
        </w:drawing>
      </w:r>
      <w:r>
        <w:rPr>
          <w:rFonts w:ascii="Calibri" w:eastAsia="Calibri" w:hAnsi="Calibri" w:cs="Calibri"/>
          <w:noProof/>
          <w:color w:val="000000"/>
          <w:lang w:val="ca-ES"/>
        </w:rPr>
        <w:drawing>
          <wp:inline distT="0" distB="0" distL="114300" distR="114300">
            <wp:extent cx="1368661" cy="632822"/>
            <wp:effectExtent l="0" t="0" r="0" b="0"/>
            <wp:docPr id="1028" name="image2.png" descr="https://www.transalquimia.org/"/>
            <wp:cNvGraphicFramePr/>
            <a:graphic xmlns:a="http://schemas.openxmlformats.org/drawingml/2006/main">
              <a:graphicData uri="http://schemas.openxmlformats.org/drawingml/2006/picture">
                <pic:pic xmlns:pic="http://schemas.openxmlformats.org/drawingml/2006/picture">
                  <pic:nvPicPr>
                    <pic:cNvPr id="0" name="image2.png" descr="https://www.transalquimia.org/"/>
                    <pic:cNvPicPr preferRelativeResize="0"/>
                  </pic:nvPicPr>
                  <pic:blipFill>
                    <a:blip r:embed="rId7" cstate="print"/>
                    <a:srcRect/>
                    <a:stretch>
                      <a:fillRect/>
                    </a:stretch>
                  </pic:blipFill>
                  <pic:spPr>
                    <a:xfrm>
                      <a:off x="0" y="0"/>
                      <a:ext cx="1368661" cy="632822"/>
                    </a:xfrm>
                    <a:prstGeom prst="rect">
                      <a:avLst/>
                    </a:prstGeom>
                    <a:ln/>
                  </pic:spPr>
                </pic:pic>
              </a:graphicData>
            </a:graphic>
          </wp:inline>
        </w:drawing>
      </w:r>
      <w:r>
        <w:rPr>
          <w:rFonts w:ascii="Calibri" w:eastAsia="Calibri" w:hAnsi="Calibri" w:cs="Calibri"/>
        </w:rPr>
        <w:t xml:space="preserve"> </w:t>
      </w:r>
    </w:p>
    <w:p w:rsidR="00061401" w:rsidRDefault="00061401">
      <w:pPr>
        <w:pStyle w:val="normal0"/>
      </w:pPr>
    </w:p>
    <w:p w:rsidR="00061401" w:rsidRDefault="00B818C0">
      <w:pPr>
        <w:pStyle w:val="normal0"/>
        <w:jc w:val="center"/>
      </w:pPr>
      <w:r>
        <w:rPr>
          <w:rFonts w:ascii="Calibri" w:eastAsia="Calibri" w:hAnsi="Calibri" w:cs="Calibri"/>
          <w:b/>
          <w:color w:val="000000"/>
        </w:rPr>
        <w:t>              </w:t>
      </w:r>
    </w:p>
    <w:p w:rsidR="00061401" w:rsidRDefault="00B818C0">
      <w:pPr>
        <w:pStyle w:val="normal0"/>
        <w:spacing w:before="240" w:after="240"/>
        <w:jc w:val="center"/>
        <w:rPr>
          <w:b/>
          <w:sz w:val="28"/>
          <w:szCs w:val="28"/>
        </w:rPr>
      </w:pPr>
      <w:r>
        <w:rPr>
          <w:b/>
          <w:sz w:val="28"/>
          <w:szCs w:val="28"/>
        </w:rPr>
        <w:t>MONTH-LONG TRAINING IN WILDERNESS RITES OF PASSAGE</w:t>
      </w:r>
    </w:p>
    <w:p w:rsidR="00061401" w:rsidRDefault="00B818C0">
      <w:pPr>
        <w:pStyle w:val="normal0"/>
        <w:spacing w:before="240" w:after="240"/>
        <w:jc w:val="center"/>
        <w:rPr>
          <w:b/>
        </w:rPr>
      </w:pPr>
      <w:r>
        <w:rPr>
          <w:b/>
        </w:rPr>
        <w:t>IN THE TRADITION OF THE SCHOOL OF LOST BORDERS</w:t>
      </w:r>
    </w:p>
    <w:p w:rsidR="00061401" w:rsidRPr="00A22489" w:rsidRDefault="00A22489" w:rsidP="00A22489">
      <w:pPr>
        <w:pStyle w:val="normal0"/>
        <w:jc w:val="center"/>
        <w:rPr>
          <w:rFonts w:ascii="Calibri" w:eastAsia="Calibri" w:hAnsi="Calibri" w:cs="Calibri"/>
          <w:b/>
          <w:color w:val="000000"/>
        </w:rPr>
      </w:pPr>
      <w:r w:rsidRPr="00A22489">
        <w:rPr>
          <w:rFonts w:ascii="Calibri" w:eastAsia="Calibri" w:hAnsi="Calibri" w:cs="Calibri"/>
          <w:b/>
          <w:color w:val="000000"/>
        </w:rPr>
        <w:t>April 30</w:t>
      </w:r>
      <w:r w:rsidRPr="00A22489">
        <w:rPr>
          <w:rFonts w:ascii="Calibri" w:eastAsia="Calibri" w:hAnsi="Calibri" w:cs="Calibri"/>
          <w:b/>
          <w:color w:val="000000"/>
          <w:vertAlign w:val="superscript"/>
        </w:rPr>
        <w:t>th</w:t>
      </w:r>
      <w:r>
        <w:rPr>
          <w:rFonts w:ascii="Calibri" w:eastAsia="Calibri" w:hAnsi="Calibri" w:cs="Calibri"/>
          <w:b/>
          <w:color w:val="000000"/>
        </w:rPr>
        <w:t xml:space="preserve"> </w:t>
      </w:r>
      <w:r w:rsidR="00B818C0">
        <w:rPr>
          <w:rFonts w:ascii="Calibri" w:eastAsia="Calibri" w:hAnsi="Calibri" w:cs="Calibri"/>
          <w:b/>
          <w:color w:val="000000"/>
        </w:rPr>
        <w:t xml:space="preserve">to June </w:t>
      </w:r>
      <w:r>
        <w:rPr>
          <w:rFonts w:ascii="Calibri" w:eastAsia="Calibri" w:hAnsi="Calibri" w:cs="Calibri"/>
          <w:b/>
          <w:color w:val="000000"/>
        </w:rPr>
        <w:t>1</w:t>
      </w:r>
      <w:r w:rsidRPr="00A22489">
        <w:rPr>
          <w:rFonts w:ascii="Calibri" w:eastAsia="Calibri" w:hAnsi="Calibri" w:cs="Calibri"/>
          <w:b/>
          <w:color w:val="000000"/>
          <w:vertAlign w:val="superscript"/>
        </w:rPr>
        <w:t>st</w:t>
      </w:r>
      <w:r w:rsidR="00B818C0">
        <w:rPr>
          <w:rFonts w:ascii="Calibri" w:eastAsia="Calibri" w:hAnsi="Calibri" w:cs="Calibri"/>
          <w:b/>
          <w:color w:val="000000"/>
        </w:rPr>
        <w:t>, 2024 - La Fradera, Spain</w:t>
      </w:r>
    </w:p>
    <w:p w:rsidR="00061401" w:rsidRDefault="00061401">
      <w:pPr>
        <w:pStyle w:val="normal0"/>
        <w:tabs>
          <w:tab w:val="left" w:pos="1260"/>
        </w:tabs>
        <w:spacing w:line="360" w:lineRule="auto"/>
        <w:jc w:val="center"/>
        <w:rPr>
          <w:rFonts w:ascii="Calibri" w:eastAsia="Calibri" w:hAnsi="Calibri" w:cs="Calibri"/>
          <w:sz w:val="28"/>
          <w:szCs w:val="28"/>
        </w:rPr>
      </w:pPr>
    </w:p>
    <w:p w:rsidR="00061401" w:rsidRDefault="00B818C0">
      <w:pPr>
        <w:pStyle w:val="normal0"/>
        <w:jc w:val="center"/>
        <w:rPr>
          <w:rFonts w:ascii="Calibri" w:eastAsia="Calibri" w:hAnsi="Calibri" w:cs="Calibri"/>
          <w:sz w:val="30"/>
          <w:szCs w:val="30"/>
          <w:u w:val="single"/>
        </w:rPr>
      </w:pPr>
      <w:r>
        <w:rPr>
          <w:rFonts w:ascii="Calibri" w:eastAsia="Calibri" w:hAnsi="Calibri" w:cs="Calibri"/>
          <w:b/>
          <w:sz w:val="30"/>
          <w:szCs w:val="30"/>
          <w:u w:val="single"/>
        </w:rPr>
        <w:t>Application Form</w:t>
      </w:r>
    </w:p>
    <w:p w:rsidR="00061401" w:rsidRDefault="00061401">
      <w:pPr>
        <w:pStyle w:val="normal0"/>
        <w:jc w:val="center"/>
        <w:rPr>
          <w:rFonts w:ascii="Calibri" w:eastAsia="Calibri" w:hAnsi="Calibri" w:cs="Calibri"/>
        </w:rPr>
      </w:pPr>
    </w:p>
    <w:p w:rsidR="00061401" w:rsidRDefault="00061401">
      <w:pPr>
        <w:pStyle w:val="normal0"/>
        <w:rPr>
          <w:rFonts w:ascii="Calibri" w:eastAsia="Calibri" w:hAnsi="Calibri" w:cs="Calibri"/>
          <w:sz w:val="22"/>
          <w:szCs w:val="22"/>
        </w:rPr>
      </w:pPr>
    </w:p>
    <w:p w:rsidR="00061401" w:rsidRDefault="00B818C0">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Name &amp; Surname: </w:t>
      </w:r>
    </w:p>
    <w:p w:rsidR="00061401" w:rsidRDefault="00B818C0">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Age: </w:t>
      </w:r>
    </w:p>
    <w:p w:rsidR="00061401" w:rsidRDefault="00B818C0">
      <w:pPr>
        <w:pStyle w:val="normal0"/>
        <w:spacing w:line="276" w:lineRule="auto"/>
        <w:rPr>
          <w:rFonts w:ascii="Calibri" w:eastAsia="Calibri" w:hAnsi="Calibri" w:cs="Calibri"/>
          <w:sz w:val="22"/>
          <w:szCs w:val="22"/>
        </w:rPr>
      </w:pPr>
      <w:r>
        <w:rPr>
          <w:rFonts w:ascii="Calibri" w:eastAsia="Calibri" w:hAnsi="Calibri" w:cs="Calibri"/>
          <w:sz w:val="22"/>
          <w:szCs w:val="22"/>
        </w:rPr>
        <w:t>Country of residence:</w:t>
      </w:r>
    </w:p>
    <w:p w:rsidR="00061401" w:rsidRDefault="00B818C0">
      <w:pPr>
        <w:pStyle w:val="normal0"/>
        <w:spacing w:line="276" w:lineRule="auto"/>
        <w:rPr>
          <w:rFonts w:ascii="Calibri" w:eastAsia="Calibri" w:hAnsi="Calibri" w:cs="Calibri"/>
          <w:sz w:val="22"/>
          <w:szCs w:val="22"/>
        </w:rPr>
      </w:pPr>
      <w:r>
        <w:rPr>
          <w:rFonts w:ascii="Calibri" w:eastAsia="Calibri" w:hAnsi="Calibri" w:cs="Calibri"/>
          <w:sz w:val="22"/>
          <w:szCs w:val="22"/>
        </w:rPr>
        <w:t>Ethnicity:</w:t>
      </w:r>
    </w:p>
    <w:p w:rsidR="00061401" w:rsidRDefault="00B818C0">
      <w:pPr>
        <w:pStyle w:val="normal0"/>
        <w:spacing w:line="276" w:lineRule="auto"/>
        <w:rPr>
          <w:rFonts w:ascii="Calibri" w:eastAsia="Calibri" w:hAnsi="Calibri" w:cs="Calibri"/>
          <w:sz w:val="22"/>
          <w:szCs w:val="22"/>
        </w:rPr>
      </w:pPr>
      <w:r>
        <w:rPr>
          <w:rFonts w:ascii="Calibri" w:eastAsia="Calibri" w:hAnsi="Calibri" w:cs="Calibri"/>
          <w:sz w:val="22"/>
          <w:szCs w:val="22"/>
        </w:rPr>
        <w:t>Email:</w:t>
      </w:r>
    </w:p>
    <w:p w:rsidR="00061401" w:rsidRDefault="00B818C0">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Phone: </w:t>
      </w:r>
    </w:p>
    <w:p w:rsidR="00061401" w:rsidRDefault="00061401">
      <w:pPr>
        <w:pStyle w:val="normal0"/>
        <w:spacing w:line="276" w:lineRule="auto"/>
        <w:rPr>
          <w:rFonts w:ascii="Calibri" w:eastAsia="Calibri" w:hAnsi="Calibri" w:cs="Calibri"/>
          <w:sz w:val="22"/>
          <w:szCs w:val="22"/>
        </w:rPr>
      </w:pPr>
    </w:p>
    <w:p w:rsidR="00061401" w:rsidRDefault="00B818C0">
      <w:pPr>
        <w:pStyle w:val="normal0"/>
        <w:rPr>
          <w:rFonts w:ascii="Calibri" w:eastAsia="Calibri" w:hAnsi="Calibri" w:cs="Calibri"/>
          <w:sz w:val="22"/>
          <w:szCs w:val="22"/>
        </w:rPr>
      </w:pPr>
      <w:r>
        <w:rPr>
          <w:rFonts w:ascii="Calibri" w:eastAsia="Calibri" w:hAnsi="Calibri" w:cs="Calibri"/>
          <w:sz w:val="22"/>
          <w:szCs w:val="22"/>
        </w:rPr>
        <w:t>Please write your responses to the following questions</w:t>
      </w:r>
      <w:r w:rsidR="00ED7870">
        <w:rPr>
          <w:rFonts w:ascii="Calibri" w:eastAsia="Calibri" w:hAnsi="Calibri" w:cs="Calibri"/>
          <w:sz w:val="22"/>
          <w:szCs w:val="22"/>
        </w:rPr>
        <w:t>:</w:t>
      </w:r>
    </w:p>
    <w:p w:rsidR="00061401" w:rsidRDefault="00061401">
      <w:pPr>
        <w:pStyle w:val="normal0"/>
        <w:rPr>
          <w:rFonts w:ascii="Calibri" w:eastAsia="Calibri" w:hAnsi="Calibri" w:cs="Calibri"/>
          <w:sz w:val="22"/>
          <w:szCs w:val="22"/>
        </w:rPr>
      </w:pPr>
    </w:p>
    <w:p w:rsidR="00061401" w:rsidRDefault="00B818C0">
      <w:pPr>
        <w:pStyle w:val="normal0"/>
        <w:widowControl w:val="0"/>
        <w:numPr>
          <w:ilvl w:val="0"/>
          <w:numId w:val="1"/>
        </w:numPr>
        <w:rPr>
          <w:rFonts w:ascii="Calibri" w:eastAsia="Calibri" w:hAnsi="Calibri" w:cs="Calibri"/>
          <w:b/>
          <w:sz w:val="22"/>
          <w:szCs w:val="22"/>
        </w:rPr>
      </w:pPr>
      <w:r>
        <w:rPr>
          <w:rFonts w:ascii="Calibri" w:eastAsia="Calibri" w:hAnsi="Calibri" w:cs="Calibri"/>
          <w:b/>
          <w:sz w:val="22"/>
          <w:szCs w:val="22"/>
        </w:rPr>
        <w:t>How did you find out about this retreat?</w:t>
      </w:r>
    </w:p>
    <w:p w:rsidR="00061401" w:rsidRDefault="00061401">
      <w:pPr>
        <w:pStyle w:val="normal0"/>
        <w:widowControl w:val="0"/>
        <w:ind w:left="720"/>
        <w:rPr>
          <w:rFonts w:ascii="Calibri" w:eastAsia="Calibri" w:hAnsi="Calibri" w:cs="Calibri"/>
          <w:sz w:val="22"/>
          <w:szCs w:val="22"/>
        </w:rPr>
      </w:pPr>
    </w:p>
    <w:p w:rsidR="00061401" w:rsidRDefault="00B818C0">
      <w:pPr>
        <w:pStyle w:val="normal0"/>
        <w:widowControl w:val="0"/>
        <w:numPr>
          <w:ilvl w:val="0"/>
          <w:numId w:val="1"/>
        </w:numPr>
        <w:rPr>
          <w:rFonts w:ascii="Calibri" w:eastAsia="Calibri" w:hAnsi="Calibri" w:cs="Calibri"/>
          <w:b/>
          <w:sz w:val="22"/>
          <w:szCs w:val="22"/>
        </w:rPr>
      </w:pPr>
      <w:r>
        <w:rPr>
          <w:rFonts w:ascii="Calibri" w:eastAsia="Calibri" w:hAnsi="Calibri" w:cs="Calibri"/>
          <w:b/>
          <w:sz w:val="22"/>
          <w:szCs w:val="22"/>
        </w:rPr>
        <w:t>Please tell us something about yourself to give us a flavor of who you are.</w:t>
      </w:r>
    </w:p>
    <w:p w:rsidR="00061401" w:rsidRDefault="00061401">
      <w:pPr>
        <w:pStyle w:val="normal0"/>
        <w:widowControl w:val="0"/>
        <w:ind w:left="720"/>
        <w:rPr>
          <w:rFonts w:ascii="Calibri" w:eastAsia="Calibri" w:hAnsi="Calibri" w:cs="Calibri"/>
          <w:b/>
          <w:sz w:val="22"/>
          <w:szCs w:val="22"/>
        </w:rPr>
      </w:pPr>
    </w:p>
    <w:p w:rsidR="00061401" w:rsidRDefault="00B818C0">
      <w:pPr>
        <w:pStyle w:val="normal0"/>
        <w:widowControl w:val="0"/>
        <w:numPr>
          <w:ilvl w:val="0"/>
          <w:numId w:val="1"/>
        </w:numPr>
        <w:rPr>
          <w:rFonts w:ascii="Calibri" w:eastAsia="Calibri" w:hAnsi="Calibri" w:cs="Calibri"/>
          <w:b/>
          <w:sz w:val="22"/>
          <w:szCs w:val="22"/>
        </w:rPr>
      </w:pPr>
      <w:r>
        <w:rPr>
          <w:rFonts w:ascii="Calibri" w:eastAsia="Calibri" w:hAnsi="Calibri" w:cs="Calibri"/>
          <w:b/>
          <w:sz w:val="22"/>
          <w:szCs w:val="22"/>
        </w:rPr>
        <w:t>What draws you to this training?</w:t>
      </w:r>
    </w:p>
    <w:p w:rsidR="00061401" w:rsidRDefault="00061401">
      <w:pPr>
        <w:pStyle w:val="normal0"/>
        <w:widowControl w:val="0"/>
        <w:ind w:left="720"/>
        <w:rPr>
          <w:rFonts w:ascii="Calibri" w:eastAsia="Calibri" w:hAnsi="Calibri" w:cs="Calibri"/>
          <w:b/>
          <w:sz w:val="22"/>
          <w:szCs w:val="22"/>
        </w:rPr>
      </w:pPr>
    </w:p>
    <w:p w:rsidR="00061401" w:rsidRDefault="00B818C0">
      <w:pPr>
        <w:pStyle w:val="normal0"/>
        <w:widowControl w:val="0"/>
        <w:numPr>
          <w:ilvl w:val="0"/>
          <w:numId w:val="1"/>
        </w:numPr>
        <w:rPr>
          <w:rFonts w:ascii="Calibri" w:eastAsia="Calibri" w:hAnsi="Calibri" w:cs="Calibri"/>
          <w:b/>
          <w:sz w:val="22"/>
          <w:szCs w:val="22"/>
        </w:rPr>
      </w:pPr>
      <w:r>
        <w:rPr>
          <w:rFonts w:ascii="Calibri" w:eastAsia="Calibri" w:hAnsi="Calibri" w:cs="Calibri"/>
          <w:b/>
          <w:sz w:val="22"/>
          <w:szCs w:val="22"/>
        </w:rPr>
        <w:t>What is your background in this type of work as a participant and/or guide?</w:t>
      </w:r>
    </w:p>
    <w:p w:rsidR="00061401" w:rsidRDefault="00061401">
      <w:pPr>
        <w:pStyle w:val="normal0"/>
        <w:widowControl w:val="0"/>
        <w:ind w:left="720"/>
        <w:rPr>
          <w:rFonts w:ascii="Calibri" w:eastAsia="Calibri" w:hAnsi="Calibri" w:cs="Calibri"/>
          <w:b/>
          <w:sz w:val="22"/>
          <w:szCs w:val="22"/>
        </w:rPr>
      </w:pPr>
    </w:p>
    <w:p w:rsidR="00061401" w:rsidRDefault="00B818C0">
      <w:pPr>
        <w:pStyle w:val="normal0"/>
        <w:widowControl w:val="0"/>
        <w:numPr>
          <w:ilvl w:val="0"/>
          <w:numId w:val="1"/>
        </w:numPr>
        <w:spacing w:after="240"/>
        <w:rPr>
          <w:rFonts w:ascii="Calibri" w:eastAsia="Calibri" w:hAnsi="Calibri" w:cs="Calibri"/>
          <w:b/>
          <w:sz w:val="22"/>
          <w:szCs w:val="22"/>
        </w:rPr>
      </w:pPr>
      <w:r>
        <w:rPr>
          <w:rFonts w:ascii="Calibri" w:eastAsia="Calibri" w:hAnsi="Calibri" w:cs="Calibri"/>
          <w:b/>
          <w:sz w:val="22"/>
          <w:szCs w:val="22"/>
        </w:rPr>
        <w:t>Please give us specific details on your last Vision Fasts as a participant</w:t>
      </w:r>
      <w:r>
        <w:rPr>
          <w:rFonts w:ascii="Calibri" w:eastAsia="Calibri" w:hAnsi="Calibri" w:cs="Calibri"/>
          <w:sz w:val="22"/>
          <w:szCs w:val="22"/>
        </w:rPr>
        <w:t xml:space="preserve"> (length, with which organization, in which tradition, when, …)</w:t>
      </w:r>
    </w:p>
    <w:p w:rsidR="00061401" w:rsidRDefault="00B818C0">
      <w:pPr>
        <w:pStyle w:val="normal0"/>
        <w:widowControl w:val="0"/>
        <w:numPr>
          <w:ilvl w:val="0"/>
          <w:numId w:val="1"/>
        </w:numPr>
        <w:rPr>
          <w:rFonts w:ascii="Calibri" w:eastAsia="Calibri" w:hAnsi="Calibri" w:cs="Calibri"/>
          <w:b/>
          <w:sz w:val="22"/>
          <w:szCs w:val="22"/>
        </w:rPr>
      </w:pPr>
      <w:r>
        <w:rPr>
          <w:rFonts w:ascii="Calibri" w:eastAsia="Calibri" w:hAnsi="Calibri" w:cs="Calibri"/>
          <w:b/>
          <w:sz w:val="22"/>
          <w:szCs w:val="22"/>
        </w:rPr>
        <w:t>How do you envision using the training in your life?</w:t>
      </w:r>
    </w:p>
    <w:p w:rsidR="00061401" w:rsidRDefault="00061401">
      <w:pPr>
        <w:pStyle w:val="normal0"/>
        <w:widowControl w:val="0"/>
        <w:rPr>
          <w:rFonts w:ascii="Calibri" w:eastAsia="Calibri" w:hAnsi="Calibri" w:cs="Calibri"/>
          <w:sz w:val="22"/>
          <w:szCs w:val="22"/>
        </w:rPr>
      </w:pPr>
    </w:p>
    <w:p w:rsidR="00061401" w:rsidRDefault="00061401">
      <w:pPr>
        <w:pStyle w:val="normal0"/>
        <w:rPr>
          <w:rFonts w:ascii="Calibri" w:eastAsia="Calibri" w:hAnsi="Calibri" w:cs="Calibri"/>
          <w:sz w:val="22"/>
          <w:szCs w:val="22"/>
        </w:rPr>
      </w:pPr>
    </w:p>
    <w:p w:rsidR="00061401" w:rsidRDefault="00B818C0">
      <w:pPr>
        <w:pStyle w:val="normal0"/>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sz w:val="22"/>
          <w:szCs w:val="22"/>
        </w:rPr>
        <w:t xml:space="preserve">Send this form with responses by email to Diana </w:t>
      </w:r>
      <w:proofErr w:type="spellStart"/>
      <w:r>
        <w:rPr>
          <w:rFonts w:ascii="Calibri" w:eastAsia="Calibri" w:hAnsi="Calibri" w:cs="Calibri"/>
          <w:sz w:val="22"/>
          <w:szCs w:val="22"/>
        </w:rPr>
        <w:t>Bacanu</w:t>
      </w:r>
      <w:proofErr w:type="spellEnd"/>
      <w:r>
        <w:rPr>
          <w:rFonts w:ascii="Calibri" w:eastAsia="Calibri" w:hAnsi="Calibri" w:cs="Calibri"/>
          <w:sz w:val="22"/>
          <w:szCs w:val="22"/>
        </w:rPr>
        <w:t xml:space="preserve"> – </w:t>
      </w:r>
      <w:hyperlink r:id="rId8">
        <w:r>
          <w:rPr>
            <w:rFonts w:ascii="Calibri" w:eastAsia="Calibri" w:hAnsi="Calibri" w:cs="Calibri"/>
            <w:sz w:val="22"/>
            <w:szCs w:val="22"/>
            <w:u w:val="single"/>
          </w:rPr>
          <w:t>contact@transalquimia.org</w:t>
        </w:r>
      </w:hyperlink>
    </w:p>
    <w:p w:rsidR="00061401" w:rsidRDefault="00061401">
      <w:pPr>
        <w:pStyle w:val="normal0"/>
        <w:pBdr>
          <w:top w:val="nil"/>
          <w:left w:val="nil"/>
          <w:bottom w:val="nil"/>
          <w:right w:val="nil"/>
          <w:between w:val="nil"/>
        </w:pBdr>
        <w:ind w:left="720"/>
        <w:rPr>
          <w:rFonts w:ascii="Calibri" w:eastAsia="Calibri" w:hAnsi="Calibri" w:cs="Calibri"/>
          <w:color w:val="333333"/>
          <w:sz w:val="22"/>
          <w:szCs w:val="22"/>
        </w:rPr>
      </w:pPr>
    </w:p>
    <w:p w:rsidR="00061401" w:rsidRDefault="00B818C0">
      <w:pPr>
        <w:pStyle w:val="normal0"/>
        <w:rPr>
          <w:rFonts w:ascii="Calibri" w:eastAsia="Calibri" w:hAnsi="Calibri" w:cs="Calibri"/>
          <w:sz w:val="22"/>
          <w:szCs w:val="22"/>
        </w:rPr>
      </w:pPr>
      <w:r>
        <w:rPr>
          <w:rFonts w:ascii="Calibri" w:eastAsia="Calibri" w:hAnsi="Calibri" w:cs="Calibri"/>
          <w:b/>
          <w:sz w:val="22"/>
          <w:szCs w:val="22"/>
        </w:rPr>
        <w:t>For more information:</w:t>
      </w:r>
    </w:p>
    <w:p w:rsidR="00061401" w:rsidRDefault="00B818C0">
      <w:pPr>
        <w:pStyle w:val="normal0"/>
        <w:numPr>
          <w:ilvl w:val="0"/>
          <w:numId w:val="2"/>
        </w:numPr>
        <w:rPr>
          <w:rFonts w:ascii="Calibri" w:eastAsia="Calibri" w:hAnsi="Calibri" w:cs="Calibri"/>
          <w:sz w:val="22"/>
          <w:szCs w:val="22"/>
        </w:rPr>
      </w:pPr>
      <w:r>
        <w:rPr>
          <w:rFonts w:ascii="Calibri" w:eastAsia="Calibri" w:hAnsi="Calibri" w:cs="Calibri"/>
          <w:color w:val="404040"/>
          <w:sz w:val="22"/>
          <w:szCs w:val="22"/>
        </w:rPr>
        <w:t xml:space="preserve">Email - </w:t>
      </w:r>
      <w:hyperlink r:id="rId9">
        <w:r>
          <w:rPr>
            <w:rFonts w:ascii="Calibri" w:eastAsia="Calibri" w:hAnsi="Calibri" w:cs="Calibri"/>
            <w:color w:val="0563C1"/>
            <w:sz w:val="22"/>
            <w:szCs w:val="22"/>
            <w:u w:val="single"/>
          </w:rPr>
          <w:t>contact@transalquimia.org</w:t>
        </w:r>
      </w:hyperlink>
      <w:r>
        <w:rPr>
          <w:rFonts w:ascii="Calibri" w:eastAsia="Calibri" w:hAnsi="Calibri" w:cs="Calibri"/>
          <w:sz w:val="22"/>
          <w:szCs w:val="22"/>
        </w:rPr>
        <w:tab/>
        <w:t xml:space="preserve">  </w:t>
      </w:r>
    </w:p>
    <w:p w:rsidR="00061401" w:rsidRDefault="00B818C0">
      <w:pPr>
        <w:pStyle w:val="normal0"/>
        <w:numPr>
          <w:ilvl w:val="0"/>
          <w:numId w:val="2"/>
        </w:numPr>
        <w:rPr>
          <w:rFonts w:ascii="Calibri" w:eastAsia="Calibri" w:hAnsi="Calibri" w:cs="Calibri"/>
          <w:sz w:val="22"/>
          <w:szCs w:val="22"/>
        </w:rPr>
      </w:pPr>
      <w:r>
        <w:rPr>
          <w:rFonts w:ascii="Calibri" w:eastAsia="Calibri" w:hAnsi="Calibri" w:cs="Calibri"/>
          <w:sz w:val="22"/>
          <w:szCs w:val="22"/>
        </w:rPr>
        <w:t xml:space="preserve">Website : </w:t>
      </w:r>
      <w:hyperlink r:id="rId10">
        <w:r>
          <w:rPr>
            <w:rFonts w:ascii="Calibri" w:eastAsia="Calibri" w:hAnsi="Calibri" w:cs="Calibri"/>
            <w:color w:val="0563C1"/>
            <w:sz w:val="22"/>
            <w:szCs w:val="22"/>
            <w:u w:val="single"/>
          </w:rPr>
          <w:t>https://www.transalquimia.org/spain-month-long-training</w:t>
        </w:r>
      </w:hyperlink>
    </w:p>
    <w:p w:rsidR="00061401" w:rsidRDefault="00061401">
      <w:pPr>
        <w:pStyle w:val="normal0"/>
        <w:jc w:val="center"/>
        <w:rPr>
          <w:rFonts w:ascii="Calibri" w:eastAsia="Calibri" w:hAnsi="Calibri" w:cs="Calibri"/>
          <w:color w:val="404040"/>
          <w:sz w:val="20"/>
          <w:szCs w:val="20"/>
        </w:rPr>
      </w:pPr>
    </w:p>
    <w:p w:rsidR="00061401" w:rsidRDefault="00061401">
      <w:pPr>
        <w:pStyle w:val="normal0"/>
        <w:jc w:val="center"/>
        <w:rPr>
          <w:rFonts w:ascii="Calibri" w:eastAsia="Calibri" w:hAnsi="Calibri" w:cs="Calibri"/>
          <w:color w:val="404040"/>
          <w:sz w:val="20"/>
          <w:szCs w:val="20"/>
        </w:rPr>
      </w:pPr>
    </w:p>
    <w:p w:rsidR="00061401" w:rsidRDefault="00B818C0">
      <w:pPr>
        <w:pStyle w:val="normal0"/>
        <w:jc w:val="center"/>
        <w:rPr>
          <w:rFonts w:ascii="Calibri" w:eastAsia="Calibri" w:hAnsi="Calibri" w:cs="Calibri"/>
          <w:color w:val="808080"/>
          <w:sz w:val="18"/>
          <w:szCs w:val="18"/>
        </w:rPr>
      </w:pPr>
      <w:r>
        <w:rPr>
          <w:rFonts w:ascii="Calibri" w:eastAsia="Calibri" w:hAnsi="Calibri" w:cs="Calibri"/>
          <w:i/>
          <w:color w:val="808080"/>
          <w:sz w:val="18"/>
          <w:szCs w:val="18"/>
        </w:rPr>
        <w:t>Your personal data will be incorporated into the Transalquimia.org files only for the purpose of being able to contact you for the Nature Connection activities that are proposed from Transalquimia. In compliance with Organic Law 15/1999 on the Protection of Personal Data, you may exercise the right of access, modification, cancellation and opposition by sending an email to info@transalquimia.org</w:t>
      </w:r>
    </w:p>
    <w:sectPr w:rsidR="00061401" w:rsidSect="00061401">
      <w:pgSz w:w="12240" w:h="15840"/>
      <w:pgMar w:top="851" w:right="1800" w:bottom="709" w:left="180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6AA1"/>
    <w:multiLevelType w:val="multilevel"/>
    <w:tmpl w:val="E9D2A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C9B6396"/>
    <w:multiLevelType w:val="multilevel"/>
    <w:tmpl w:val="4C167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061401"/>
    <w:rsid w:val="00061401"/>
    <w:rsid w:val="001B0C37"/>
    <w:rsid w:val="00A22489"/>
    <w:rsid w:val="00A41151"/>
    <w:rsid w:val="00B818C0"/>
    <w:rsid w:val="00ED7870"/>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061401"/>
    <w:pPr>
      <w:spacing w:line="1" w:lineRule="atLeast"/>
      <w:ind w:leftChars="-1" w:left="-1" w:hangingChars="1" w:hanging="1"/>
      <w:textDirection w:val="btLr"/>
      <w:textAlignment w:val="top"/>
      <w:outlineLvl w:val="0"/>
    </w:pPr>
    <w:rPr>
      <w:position w:val="-1"/>
      <w:lang w:eastAsia="zh-CN"/>
    </w:rPr>
  </w:style>
  <w:style w:type="paragraph" w:styleId="Titre1">
    <w:name w:val="heading 1"/>
    <w:basedOn w:val="normal0"/>
    <w:next w:val="normal0"/>
    <w:rsid w:val="00061401"/>
    <w:pPr>
      <w:keepNext/>
      <w:keepLines/>
      <w:spacing w:before="480" w:after="120"/>
      <w:outlineLvl w:val="0"/>
    </w:pPr>
    <w:rPr>
      <w:b/>
      <w:sz w:val="48"/>
      <w:szCs w:val="48"/>
    </w:rPr>
  </w:style>
  <w:style w:type="paragraph" w:styleId="Titre2">
    <w:name w:val="heading 2"/>
    <w:basedOn w:val="normal0"/>
    <w:next w:val="normal0"/>
    <w:rsid w:val="00061401"/>
    <w:pPr>
      <w:keepNext/>
      <w:keepLines/>
      <w:spacing w:before="360" w:after="80"/>
      <w:outlineLvl w:val="1"/>
    </w:pPr>
    <w:rPr>
      <w:b/>
      <w:sz w:val="36"/>
      <w:szCs w:val="36"/>
    </w:rPr>
  </w:style>
  <w:style w:type="paragraph" w:styleId="Titre3">
    <w:name w:val="heading 3"/>
    <w:basedOn w:val="normal0"/>
    <w:next w:val="normal0"/>
    <w:rsid w:val="00061401"/>
    <w:pPr>
      <w:keepNext/>
      <w:keepLines/>
      <w:spacing w:before="280" w:after="80"/>
      <w:outlineLvl w:val="2"/>
    </w:pPr>
    <w:rPr>
      <w:b/>
      <w:sz w:val="28"/>
      <w:szCs w:val="28"/>
    </w:rPr>
  </w:style>
  <w:style w:type="paragraph" w:styleId="Titre4">
    <w:name w:val="heading 4"/>
    <w:basedOn w:val="normal0"/>
    <w:next w:val="normal0"/>
    <w:rsid w:val="00061401"/>
    <w:pPr>
      <w:keepNext/>
      <w:keepLines/>
      <w:spacing w:before="240" w:after="40"/>
      <w:outlineLvl w:val="3"/>
    </w:pPr>
    <w:rPr>
      <w:b/>
    </w:rPr>
  </w:style>
  <w:style w:type="paragraph" w:styleId="Titre5">
    <w:name w:val="heading 5"/>
    <w:basedOn w:val="normal0"/>
    <w:next w:val="normal0"/>
    <w:rsid w:val="00061401"/>
    <w:pPr>
      <w:keepNext/>
      <w:keepLines/>
      <w:spacing w:before="220" w:after="40"/>
      <w:outlineLvl w:val="4"/>
    </w:pPr>
    <w:rPr>
      <w:b/>
      <w:sz w:val="22"/>
      <w:szCs w:val="22"/>
    </w:rPr>
  </w:style>
  <w:style w:type="paragraph" w:styleId="Titre6">
    <w:name w:val="heading 6"/>
    <w:basedOn w:val="normal0"/>
    <w:next w:val="normal0"/>
    <w:rsid w:val="0006140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061401"/>
  </w:style>
  <w:style w:type="table" w:customStyle="1" w:styleId="TableNormal">
    <w:name w:val="Table Normal"/>
    <w:rsid w:val="00061401"/>
    <w:tblPr>
      <w:tblCellMar>
        <w:top w:w="0" w:type="dxa"/>
        <w:left w:w="0" w:type="dxa"/>
        <w:bottom w:w="0" w:type="dxa"/>
        <w:right w:w="0" w:type="dxa"/>
      </w:tblCellMar>
    </w:tblPr>
  </w:style>
  <w:style w:type="paragraph" w:styleId="Titre">
    <w:name w:val="Title"/>
    <w:basedOn w:val="normal0"/>
    <w:next w:val="normal0"/>
    <w:rsid w:val="00061401"/>
    <w:pPr>
      <w:keepNext/>
      <w:keepLines/>
      <w:spacing w:before="480" w:after="120"/>
    </w:pPr>
    <w:rPr>
      <w:b/>
      <w:sz w:val="72"/>
      <w:szCs w:val="72"/>
    </w:rPr>
  </w:style>
  <w:style w:type="paragraph" w:customStyle="1" w:styleId="Ttulo3">
    <w:name w:val="Título 3"/>
    <w:basedOn w:val="Normal"/>
    <w:next w:val="Normal"/>
    <w:autoRedefine/>
    <w:hidden/>
    <w:qFormat/>
    <w:rsid w:val="00061401"/>
    <w:pPr>
      <w:keepNext/>
      <w:keepLines/>
      <w:suppressAutoHyphens/>
      <w:spacing w:before="40" w:line="259" w:lineRule="auto"/>
      <w:outlineLvl w:val="2"/>
    </w:pPr>
    <w:rPr>
      <w:rFonts w:ascii="Calibri Light" w:hAnsi="Calibri Light"/>
      <w:color w:val="1F4D78"/>
    </w:rPr>
  </w:style>
  <w:style w:type="character" w:customStyle="1" w:styleId="Fuentedeprrafopredeter">
    <w:name w:val="Fuente de párrafo predeter."/>
    <w:autoRedefine/>
    <w:hidden/>
    <w:qFormat/>
    <w:rsid w:val="00061401"/>
    <w:rPr>
      <w:w w:val="100"/>
      <w:position w:val="-1"/>
      <w:effect w:val="none"/>
      <w:vertAlign w:val="baseline"/>
      <w:cs w:val="0"/>
      <w:em w:val="none"/>
    </w:rPr>
  </w:style>
  <w:style w:type="table" w:customStyle="1" w:styleId="Tablanormal">
    <w:name w:val="Tabla normal"/>
    <w:autoRedefine/>
    <w:hidden/>
    <w:qFormat/>
    <w:rsid w:val="000614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autoRedefine/>
    <w:hidden/>
    <w:qFormat/>
    <w:rsid w:val="00061401"/>
  </w:style>
  <w:style w:type="character" w:customStyle="1" w:styleId="DefaultParagraphFont1">
    <w:name w:val="Default Paragraph Font1"/>
    <w:autoRedefine/>
    <w:hidden/>
    <w:qFormat/>
    <w:rsid w:val="00061401"/>
    <w:rPr>
      <w:w w:val="100"/>
      <w:position w:val="-1"/>
      <w:effect w:val="none"/>
      <w:vertAlign w:val="baseline"/>
      <w:cs w:val="0"/>
      <w:em w:val="none"/>
    </w:rPr>
  </w:style>
  <w:style w:type="paragraph" w:customStyle="1" w:styleId="Titre10">
    <w:name w:val="Titre1"/>
    <w:basedOn w:val="Normal"/>
    <w:next w:val="Textoindependiente"/>
    <w:autoRedefine/>
    <w:hidden/>
    <w:qFormat/>
    <w:rsid w:val="00061401"/>
    <w:pPr>
      <w:keepNext/>
      <w:spacing w:before="240" w:after="120"/>
    </w:pPr>
    <w:rPr>
      <w:rFonts w:ascii="Liberation Sans" w:eastAsia="Microsoft YaHei" w:hAnsi="Liberation Sans" w:cs="Lucida Sans"/>
      <w:sz w:val="28"/>
      <w:szCs w:val="28"/>
    </w:rPr>
  </w:style>
  <w:style w:type="paragraph" w:customStyle="1" w:styleId="Textoindependiente">
    <w:name w:val="Texto independiente"/>
    <w:basedOn w:val="Normal"/>
    <w:autoRedefine/>
    <w:hidden/>
    <w:qFormat/>
    <w:rsid w:val="00061401"/>
    <w:pPr>
      <w:spacing w:after="140" w:line="288" w:lineRule="auto"/>
    </w:pPr>
  </w:style>
  <w:style w:type="paragraph" w:customStyle="1" w:styleId="Lista">
    <w:name w:val="Lista"/>
    <w:basedOn w:val="Textoindependiente"/>
    <w:autoRedefine/>
    <w:hidden/>
    <w:qFormat/>
    <w:rsid w:val="00061401"/>
  </w:style>
  <w:style w:type="paragraph" w:customStyle="1" w:styleId="Descripcin">
    <w:name w:val="Descripción"/>
    <w:basedOn w:val="Normal"/>
    <w:autoRedefine/>
    <w:hidden/>
    <w:qFormat/>
    <w:rsid w:val="00061401"/>
    <w:pPr>
      <w:suppressLineNumbers/>
      <w:spacing w:before="120" w:after="120"/>
    </w:pPr>
    <w:rPr>
      <w:i/>
      <w:iCs/>
    </w:rPr>
  </w:style>
  <w:style w:type="paragraph" w:customStyle="1" w:styleId="Index">
    <w:name w:val="Index"/>
    <w:basedOn w:val="Normal"/>
    <w:autoRedefine/>
    <w:hidden/>
    <w:qFormat/>
    <w:rsid w:val="00061401"/>
    <w:pPr>
      <w:suppressLineNumbers/>
    </w:pPr>
  </w:style>
  <w:style w:type="character" w:customStyle="1" w:styleId="Hipervnculo">
    <w:name w:val="Hipervínculo"/>
    <w:autoRedefine/>
    <w:hidden/>
    <w:qFormat/>
    <w:rsid w:val="00061401"/>
    <w:rPr>
      <w:color w:val="0563C1"/>
      <w:w w:val="100"/>
      <w:position w:val="-1"/>
      <w:u w:val="single"/>
      <w:effect w:val="none"/>
      <w:vertAlign w:val="baseline"/>
      <w:cs w:val="0"/>
      <w:em w:val="none"/>
    </w:rPr>
  </w:style>
  <w:style w:type="character" w:customStyle="1" w:styleId="titsubt1">
    <w:name w:val="tit_subt1"/>
    <w:autoRedefine/>
    <w:hidden/>
    <w:qFormat/>
    <w:rsid w:val="00061401"/>
    <w:rPr>
      <w:w w:val="100"/>
      <w:position w:val="-1"/>
      <w:sz w:val="19"/>
      <w:szCs w:val="19"/>
      <w:effect w:val="none"/>
      <w:vertAlign w:val="baseline"/>
      <w:cs w:val="0"/>
      <w:em w:val="none"/>
    </w:rPr>
  </w:style>
  <w:style w:type="character" w:customStyle="1" w:styleId="Ttulo3Car">
    <w:name w:val="Título 3 Car"/>
    <w:autoRedefine/>
    <w:hidden/>
    <w:qFormat/>
    <w:rsid w:val="00061401"/>
    <w:rPr>
      <w:rFonts w:ascii="Calibri Light" w:hAnsi="Calibri Light"/>
      <w:color w:val="1F4D78"/>
      <w:w w:val="100"/>
      <w:position w:val="-1"/>
      <w:sz w:val="24"/>
      <w:szCs w:val="24"/>
      <w:effect w:val="none"/>
      <w:vertAlign w:val="baseline"/>
      <w:cs w:val="0"/>
      <w:em w:val="none"/>
      <w:lang w:eastAsia="en-US"/>
    </w:rPr>
  </w:style>
  <w:style w:type="table" w:customStyle="1" w:styleId="Tablaconcuadrcula">
    <w:name w:val="Tabla con cuadrícula"/>
    <w:basedOn w:val="Tablanormal"/>
    <w:autoRedefine/>
    <w:hidden/>
    <w:qFormat/>
    <w:rsid w:val="0006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autoRedefine/>
    <w:hidden/>
    <w:qFormat/>
    <w:rsid w:val="00061401"/>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lang w:val="es-ES" w:eastAsia="es-ES"/>
    </w:rPr>
  </w:style>
  <w:style w:type="character" w:customStyle="1" w:styleId="Textoennegrita">
    <w:name w:val="Texto en negrita"/>
    <w:autoRedefine/>
    <w:hidden/>
    <w:qFormat/>
    <w:rsid w:val="00061401"/>
    <w:rPr>
      <w:b/>
      <w:bCs/>
      <w:w w:val="100"/>
      <w:position w:val="-1"/>
      <w:effect w:val="none"/>
      <w:vertAlign w:val="baseline"/>
      <w:cs w:val="0"/>
      <w:em w:val="none"/>
    </w:rPr>
  </w:style>
  <w:style w:type="character" w:customStyle="1" w:styleId="nfasis">
    <w:name w:val="Énfasis"/>
    <w:autoRedefine/>
    <w:hidden/>
    <w:qFormat/>
    <w:rsid w:val="00061401"/>
    <w:rPr>
      <w:i/>
      <w:iCs/>
      <w:w w:val="100"/>
      <w:position w:val="-1"/>
      <w:effect w:val="none"/>
      <w:vertAlign w:val="baseline"/>
      <w:cs w:val="0"/>
      <w:em w:val="none"/>
    </w:rPr>
  </w:style>
  <w:style w:type="paragraph" w:styleId="NormalWeb">
    <w:name w:val="Normal (Web)"/>
    <w:basedOn w:val="Normal"/>
    <w:autoRedefine/>
    <w:hidden/>
    <w:qFormat/>
    <w:rsid w:val="00061401"/>
    <w:pPr>
      <w:suppressAutoHyphens/>
      <w:spacing w:after="150"/>
    </w:pPr>
  </w:style>
  <w:style w:type="character" w:customStyle="1" w:styleId="Mencinsinresolver">
    <w:name w:val="Mención sin resolver"/>
    <w:autoRedefine/>
    <w:hidden/>
    <w:qFormat/>
    <w:rsid w:val="00061401"/>
    <w:rPr>
      <w:color w:val="605E5C"/>
      <w:w w:val="100"/>
      <w:position w:val="-1"/>
      <w:effect w:val="none"/>
      <w:shd w:val="clear" w:color="auto" w:fill="E1DFDD"/>
      <w:vertAlign w:val="baseline"/>
      <w:cs w:val="0"/>
      <w:em w:val="none"/>
    </w:rPr>
  </w:style>
  <w:style w:type="paragraph" w:styleId="Sous-titre">
    <w:name w:val="Subtitle"/>
    <w:basedOn w:val="Normal"/>
    <w:next w:val="Normal"/>
    <w:rsid w:val="00061401"/>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B818C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8C0"/>
    <w:rPr>
      <w:rFonts w:ascii="Tahoma" w:hAnsi="Tahoma" w:cs="Tahoma"/>
      <w:position w:val="-1"/>
      <w:sz w:val="16"/>
      <w:szCs w:val="16"/>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transalquimia.or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ransalquimia.org/spain-month-long-training" TargetMode="External"/><Relationship Id="rId4" Type="http://schemas.openxmlformats.org/officeDocument/2006/relationships/settings" Target="settings.xml"/><Relationship Id="rId9" Type="http://schemas.openxmlformats.org/officeDocument/2006/relationships/hyperlink" Target="mailto:contact@transalquim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J6s9trwnf45MOpJsTD/FgwkLxA==">AMUW2mWZdmtB4Is/HelgRqjZTFPZ95f5/Frb29Qg9fnn0zDDsrO8pVvqB+KfNP5TCyvpzyuYT/ITFq0dn/hRjxcVTl40yyT+J6/fnPDR/SoXQD/E/jsnQK4=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Irina Bacanu</dc:creator>
  <cp:lastModifiedBy>Xavier</cp:lastModifiedBy>
  <cp:revision>5</cp:revision>
  <dcterms:created xsi:type="dcterms:W3CDTF">2023-03-15T18:32:00Z</dcterms:created>
  <dcterms:modified xsi:type="dcterms:W3CDTF">2023-06-02T14:50:00Z</dcterms:modified>
</cp:coreProperties>
</file>